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113638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113638">
        <w:rPr>
          <w:rFonts w:ascii="Times New Roman" w:hAnsi="Times New Roman" w:cs="Times New Roman"/>
          <w:sz w:val="24"/>
          <w:szCs w:val="24"/>
        </w:rPr>
        <w:t>позднее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2425C0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«</w:t>
      </w:r>
      <w:r w:rsidR="00A3370A">
        <w:rPr>
          <w:rFonts w:ascii="Times New Roman" w:hAnsi="Times New Roman" w:cs="Times New Roman"/>
          <w:sz w:val="24"/>
          <w:szCs w:val="24"/>
        </w:rPr>
        <w:t>02</w:t>
      </w:r>
      <w:r w:rsidRPr="00113638">
        <w:rPr>
          <w:rFonts w:ascii="Times New Roman" w:hAnsi="Times New Roman" w:cs="Times New Roman"/>
          <w:sz w:val="24"/>
          <w:szCs w:val="24"/>
        </w:rPr>
        <w:t>»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A3370A">
        <w:rPr>
          <w:rFonts w:ascii="Times New Roman" w:hAnsi="Times New Roman" w:cs="Times New Roman"/>
          <w:sz w:val="24"/>
          <w:szCs w:val="24"/>
        </w:rPr>
        <w:t>февраля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20</w:t>
      </w:r>
      <w:r w:rsidR="002C41D9">
        <w:rPr>
          <w:rFonts w:ascii="Times New Roman" w:hAnsi="Times New Roman" w:cs="Times New Roman"/>
          <w:sz w:val="24"/>
          <w:szCs w:val="24"/>
        </w:rPr>
        <w:t>2</w:t>
      </w:r>
      <w:r w:rsidR="00C11C77">
        <w:rPr>
          <w:rFonts w:ascii="Times New Roman" w:hAnsi="Times New Roman" w:cs="Times New Roman"/>
          <w:sz w:val="24"/>
          <w:szCs w:val="24"/>
        </w:rPr>
        <w:t>3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C41D9" w:rsidRPr="00C86116" w:rsidRDefault="002C41D9" w:rsidP="002C41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86116">
        <w:rPr>
          <w:rFonts w:ascii="Times New Roman" w:hAnsi="Times New Roman" w:cs="Times New Roman"/>
        </w:rPr>
        <w:t>Проект</w:t>
      </w:r>
      <w:r w:rsidR="00F52FB3" w:rsidRPr="00C86116">
        <w:rPr>
          <w:rFonts w:ascii="Times New Roman" w:hAnsi="Times New Roman"/>
        </w:rPr>
        <w:t xml:space="preserve"> </w:t>
      </w:r>
      <w:r w:rsidR="00C11C77" w:rsidRPr="00C11C77">
        <w:rPr>
          <w:rFonts w:ascii="Times New Roman" w:hAnsi="Times New Roman"/>
        </w:rPr>
        <w:t xml:space="preserve">распоряжения министерства </w:t>
      </w:r>
      <w:r w:rsidR="00A41A1F">
        <w:rPr>
          <w:rFonts w:ascii="Times New Roman" w:hAnsi="Times New Roman"/>
        </w:rPr>
        <w:t xml:space="preserve">промышленности, предпринимательства и торговли </w:t>
      </w:r>
      <w:r w:rsidR="00C11C77" w:rsidRPr="00C11C77">
        <w:rPr>
          <w:rFonts w:ascii="Times New Roman" w:hAnsi="Times New Roman"/>
        </w:rPr>
        <w:t>Кировской области «</w:t>
      </w:r>
      <w:r w:rsidR="00A41A1F" w:rsidRPr="00A41A1F">
        <w:rPr>
          <w:rFonts w:ascii="Times New Roman" w:hAnsi="Times New Roman"/>
        </w:rPr>
        <w:t>О внесении изменений в распоряжение министерства промышленности, предпринимательства и торговли Кировской области от 11.11.2022 № 90-Р «Об утверждении перечня продукции, необходимой в 2022 году для обеспечения импортозамещения в условиях введенных ограничительных мер со стороны иностранных государств и международных организаций»</w:t>
      </w:r>
      <w:r w:rsidR="00C11C77">
        <w:rPr>
          <w:rFonts w:ascii="Times New Roman" w:hAnsi="Times New Roman"/>
        </w:rPr>
        <w:t>.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1C023E" w:rsidRPr="002E48F6" w:rsidRDefault="001C023E" w:rsidP="00AE5C6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E48F6">
        <w:rPr>
          <w:rFonts w:ascii="Times New Roman" w:hAnsi="Times New Roman" w:cs="Times New Roman"/>
          <w:sz w:val="24"/>
          <w:szCs w:val="24"/>
        </w:rPr>
        <w:t>__________________</w:t>
      </w:r>
    </w:p>
    <w:sectPr w:rsidR="001C023E" w:rsidRPr="002E48F6" w:rsidSect="00F52FB3">
      <w:headerReference w:type="even" r:id="rId6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638" w:rsidRDefault="00CD7638" w:rsidP="002425C0">
      <w:pPr>
        <w:spacing w:after="0" w:line="240" w:lineRule="auto"/>
      </w:pPr>
      <w:r>
        <w:separator/>
      </w:r>
    </w:p>
  </w:endnote>
  <w:endnote w:type="continuationSeparator" w:id="1">
    <w:p w:rsidR="00CD7638" w:rsidRDefault="00CD7638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638" w:rsidRDefault="00CD7638" w:rsidP="002425C0">
      <w:pPr>
        <w:spacing w:after="0" w:line="240" w:lineRule="auto"/>
      </w:pPr>
      <w:r>
        <w:separator/>
      </w:r>
    </w:p>
  </w:footnote>
  <w:footnote w:type="continuationSeparator" w:id="1">
    <w:p w:rsidR="00CD7638" w:rsidRDefault="00CD7638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D7E"/>
    <w:rsid w:val="00010144"/>
    <w:rsid w:val="00010AA7"/>
    <w:rsid w:val="00032B65"/>
    <w:rsid w:val="00044C96"/>
    <w:rsid w:val="00054907"/>
    <w:rsid w:val="00054D5B"/>
    <w:rsid w:val="00083D7E"/>
    <w:rsid w:val="000B7F8A"/>
    <w:rsid w:val="000D1A07"/>
    <w:rsid w:val="00107B5F"/>
    <w:rsid w:val="00113638"/>
    <w:rsid w:val="00123F65"/>
    <w:rsid w:val="00125B16"/>
    <w:rsid w:val="0015605D"/>
    <w:rsid w:val="00182D32"/>
    <w:rsid w:val="001C023E"/>
    <w:rsid w:val="001D0394"/>
    <w:rsid w:val="00224D22"/>
    <w:rsid w:val="002274A3"/>
    <w:rsid w:val="00237DC5"/>
    <w:rsid w:val="002425C0"/>
    <w:rsid w:val="0028464B"/>
    <w:rsid w:val="002C41D9"/>
    <w:rsid w:val="002E48F6"/>
    <w:rsid w:val="00303DEA"/>
    <w:rsid w:val="0033004C"/>
    <w:rsid w:val="00347559"/>
    <w:rsid w:val="00395981"/>
    <w:rsid w:val="003A17C2"/>
    <w:rsid w:val="003E0187"/>
    <w:rsid w:val="00406C32"/>
    <w:rsid w:val="00415004"/>
    <w:rsid w:val="00581ADC"/>
    <w:rsid w:val="005C5DB3"/>
    <w:rsid w:val="005E5635"/>
    <w:rsid w:val="00612C0E"/>
    <w:rsid w:val="00620A5F"/>
    <w:rsid w:val="00641BE5"/>
    <w:rsid w:val="00655EF7"/>
    <w:rsid w:val="00692A02"/>
    <w:rsid w:val="006B074E"/>
    <w:rsid w:val="006C03AA"/>
    <w:rsid w:val="006D2665"/>
    <w:rsid w:val="006D292C"/>
    <w:rsid w:val="006E61DA"/>
    <w:rsid w:val="006F1DB5"/>
    <w:rsid w:val="00706541"/>
    <w:rsid w:val="007214D8"/>
    <w:rsid w:val="00746112"/>
    <w:rsid w:val="00806E14"/>
    <w:rsid w:val="00812FB8"/>
    <w:rsid w:val="0083116B"/>
    <w:rsid w:val="00896DC3"/>
    <w:rsid w:val="008A49F6"/>
    <w:rsid w:val="008C4DCE"/>
    <w:rsid w:val="008E753D"/>
    <w:rsid w:val="0091250E"/>
    <w:rsid w:val="00937A84"/>
    <w:rsid w:val="00967667"/>
    <w:rsid w:val="00987854"/>
    <w:rsid w:val="009B4ED5"/>
    <w:rsid w:val="009D7C85"/>
    <w:rsid w:val="00A23BCF"/>
    <w:rsid w:val="00A3370A"/>
    <w:rsid w:val="00A41A1F"/>
    <w:rsid w:val="00A5568D"/>
    <w:rsid w:val="00A64A71"/>
    <w:rsid w:val="00A71F71"/>
    <w:rsid w:val="00AE5C61"/>
    <w:rsid w:val="00B117CA"/>
    <w:rsid w:val="00B36E44"/>
    <w:rsid w:val="00B6597F"/>
    <w:rsid w:val="00B802C5"/>
    <w:rsid w:val="00B8182B"/>
    <w:rsid w:val="00B87207"/>
    <w:rsid w:val="00B94BCB"/>
    <w:rsid w:val="00BB5624"/>
    <w:rsid w:val="00BC7BBC"/>
    <w:rsid w:val="00BD2159"/>
    <w:rsid w:val="00BD7662"/>
    <w:rsid w:val="00BE0C63"/>
    <w:rsid w:val="00C019A7"/>
    <w:rsid w:val="00C11C77"/>
    <w:rsid w:val="00C53CC0"/>
    <w:rsid w:val="00C624DF"/>
    <w:rsid w:val="00C86116"/>
    <w:rsid w:val="00CA32F2"/>
    <w:rsid w:val="00CC4F11"/>
    <w:rsid w:val="00CD3CFA"/>
    <w:rsid w:val="00CD7638"/>
    <w:rsid w:val="00CF725A"/>
    <w:rsid w:val="00D3344B"/>
    <w:rsid w:val="00D52C51"/>
    <w:rsid w:val="00D607BA"/>
    <w:rsid w:val="00D87823"/>
    <w:rsid w:val="00DD5FA5"/>
    <w:rsid w:val="00E00A00"/>
    <w:rsid w:val="00E40BF4"/>
    <w:rsid w:val="00E44B43"/>
    <w:rsid w:val="00EA3082"/>
    <w:rsid w:val="00F355D0"/>
    <w:rsid w:val="00F4362E"/>
    <w:rsid w:val="00F52FB3"/>
    <w:rsid w:val="00F75A0F"/>
    <w:rsid w:val="00FA0041"/>
    <w:rsid w:val="00FA25CF"/>
    <w:rsid w:val="00FC3F38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turubalina_ma</cp:lastModifiedBy>
  <cp:revision>17</cp:revision>
  <cp:lastPrinted>2019-08-07T12:34:00Z</cp:lastPrinted>
  <dcterms:created xsi:type="dcterms:W3CDTF">2022-05-05T12:25:00Z</dcterms:created>
  <dcterms:modified xsi:type="dcterms:W3CDTF">2023-01-27T11:15:00Z</dcterms:modified>
</cp:coreProperties>
</file>